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36D45" w14:textId="3F2DAF11" w:rsidR="00A364CB" w:rsidRPr="00F26B42" w:rsidRDefault="009D76F2" w:rsidP="00F26B42">
      <w:pPr>
        <w:spacing w:after="120" w:line="23" w:lineRule="atLeast"/>
        <w:jc w:val="right"/>
        <w:rPr>
          <w:rFonts w:ascii="Arial" w:hAnsi="Arial" w:cs="Arial"/>
          <w:b/>
          <w:bCs/>
          <w:sz w:val="24"/>
          <w:szCs w:val="24"/>
        </w:rPr>
      </w:pPr>
      <w:r w:rsidRPr="00F26B42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F26B42" w:rsidRPr="00F26B42">
        <w:rPr>
          <w:rFonts w:ascii="Arial" w:hAnsi="Arial" w:cs="Arial"/>
          <w:b/>
          <w:bCs/>
          <w:sz w:val="24"/>
          <w:szCs w:val="24"/>
        </w:rPr>
        <w:t>nr 4</w:t>
      </w:r>
    </w:p>
    <w:p w14:paraId="4993A245" w14:textId="77777777" w:rsidR="00A364CB" w:rsidRPr="00F26B42" w:rsidRDefault="00A364CB" w:rsidP="00F26B42">
      <w:pPr>
        <w:spacing w:after="120" w:line="23" w:lineRule="atLeast"/>
        <w:jc w:val="right"/>
        <w:rPr>
          <w:rFonts w:ascii="Arial" w:hAnsi="Arial" w:cs="Arial"/>
          <w:sz w:val="24"/>
          <w:szCs w:val="24"/>
        </w:rPr>
      </w:pPr>
    </w:p>
    <w:p w14:paraId="3FC4FF5E" w14:textId="77777777" w:rsidR="00A364CB" w:rsidRPr="00F26B42" w:rsidRDefault="00A364CB" w:rsidP="00F26B42">
      <w:pPr>
        <w:pStyle w:val="Default"/>
        <w:spacing w:after="120" w:line="23" w:lineRule="atLeast"/>
        <w:ind w:left="6372"/>
        <w:rPr>
          <w:rFonts w:ascii="Arial" w:hAnsi="Arial" w:cs="Arial"/>
        </w:rPr>
      </w:pPr>
      <w:r w:rsidRPr="00F26B42">
        <w:rPr>
          <w:rFonts w:ascii="Arial" w:hAnsi="Arial" w:cs="Arial"/>
          <w:iCs/>
        </w:rPr>
        <w:t>........................................</w:t>
      </w:r>
    </w:p>
    <w:p w14:paraId="03858BE0" w14:textId="26765F80" w:rsidR="00A364CB" w:rsidRPr="00F26B42" w:rsidRDefault="00A364CB" w:rsidP="00F26B42">
      <w:pPr>
        <w:pStyle w:val="Default"/>
        <w:spacing w:after="120" w:line="23" w:lineRule="atLeast"/>
        <w:ind w:left="5664" w:firstLine="708"/>
        <w:rPr>
          <w:rFonts w:ascii="Arial" w:hAnsi="Arial" w:cs="Arial"/>
        </w:rPr>
      </w:pPr>
      <w:r w:rsidRPr="00F26B42">
        <w:rPr>
          <w:rFonts w:ascii="Arial" w:hAnsi="Arial" w:cs="Arial"/>
          <w:iCs/>
        </w:rPr>
        <w:t xml:space="preserve">    (Miejscowość, data) </w:t>
      </w:r>
    </w:p>
    <w:p w14:paraId="3553B1DE" w14:textId="77777777" w:rsidR="00C027FD" w:rsidRPr="00F26B42" w:rsidRDefault="00C027FD" w:rsidP="00F26B42">
      <w:pPr>
        <w:spacing w:after="120" w:line="23" w:lineRule="atLeast"/>
        <w:jc w:val="right"/>
        <w:rPr>
          <w:rFonts w:ascii="Arial" w:hAnsi="Arial" w:cs="Arial"/>
          <w:sz w:val="24"/>
          <w:szCs w:val="24"/>
        </w:rPr>
      </w:pPr>
    </w:p>
    <w:p w14:paraId="66DB72E7" w14:textId="77777777" w:rsidR="00C027FD" w:rsidRPr="00F26B42" w:rsidRDefault="00A364CB" w:rsidP="00F26B42">
      <w:pPr>
        <w:spacing w:after="120" w:line="23" w:lineRule="atLeast"/>
        <w:jc w:val="center"/>
        <w:rPr>
          <w:rFonts w:ascii="Arial" w:hAnsi="Arial" w:cs="Arial"/>
          <w:b/>
          <w:sz w:val="24"/>
          <w:szCs w:val="24"/>
        </w:rPr>
      </w:pPr>
      <w:r w:rsidRPr="00F26B42">
        <w:rPr>
          <w:rFonts w:ascii="Arial" w:hAnsi="Arial" w:cs="Arial"/>
          <w:b/>
          <w:sz w:val="24"/>
          <w:szCs w:val="24"/>
        </w:rPr>
        <w:t>Oświadczenie</w:t>
      </w:r>
      <w:r w:rsidR="00C027FD" w:rsidRPr="00F26B42">
        <w:rPr>
          <w:rFonts w:ascii="Arial" w:hAnsi="Arial" w:cs="Arial"/>
          <w:b/>
          <w:sz w:val="24"/>
          <w:szCs w:val="24"/>
        </w:rPr>
        <w:t xml:space="preserve"> </w:t>
      </w:r>
      <w:r w:rsidRPr="00F26B42">
        <w:rPr>
          <w:rFonts w:ascii="Arial" w:hAnsi="Arial" w:cs="Arial"/>
          <w:b/>
          <w:sz w:val="24"/>
          <w:szCs w:val="24"/>
        </w:rPr>
        <w:t>o wyznaczeniu koordynatora ds. Bezpieczeństwa i Higieny Pracy Wykonawcy</w:t>
      </w:r>
    </w:p>
    <w:p w14:paraId="0BD3FF48" w14:textId="77777777" w:rsidR="00C027FD" w:rsidRPr="00F26B42" w:rsidRDefault="00C027FD" w:rsidP="00F26B42">
      <w:pPr>
        <w:spacing w:after="120" w:line="23" w:lineRule="atLeast"/>
        <w:jc w:val="both"/>
        <w:rPr>
          <w:rFonts w:ascii="Arial" w:hAnsi="Arial" w:cs="Arial"/>
          <w:sz w:val="24"/>
          <w:szCs w:val="24"/>
        </w:rPr>
      </w:pPr>
    </w:p>
    <w:p w14:paraId="5EF52E31" w14:textId="2B70494C" w:rsidR="005B626E" w:rsidRPr="00F26B42" w:rsidRDefault="00C027FD" w:rsidP="00F26B42">
      <w:pPr>
        <w:spacing w:after="120" w:line="23" w:lineRule="atLeast"/>
        <w:jc w:val="both"/>
        <w:rPr>
          <w:rFonts w:ascii="Arial" w:hAnsi="Arial" w:cs="Arial"/>
          <w:sz w:val="24"/>
          <w:szCs w:val="24"/>
        </w:rPr>
      </w:pPr>
      <w:r w:rsidRPr="00F26B42">
        <w:rPr>
          <w:rFonts w:ascii="Arial" w:hAnsi="Arial" w:cs="Arial"/>
          <w:sz w:val="24"/>
          <w:szCs w:val="24"/>
        </w:rPr>
        <w:tab/>
      </w:r>
      <w:r w:rsidR="005B626E" w:rsidRPr="00F26B42">
        <w:rPr>
          <w:rFonts w:ascii="Arial" w:hAnsi="Arial" w:cs="Arial"/>
          <w:sz w:val="24"/>
          <w:szCs w:val="24"/>
        </w:rPr>
        <w:t>Działając w imieniu Wykonawcy, [</w:t>
      </w:r>
      <w:r w:rsidR="005B626E" w:rsidRPr="00F26B42">
        <w:rPr>
          <w:rFonts w:ascii="Arial" w:hAnsi="Arial" w:cs="Arial"/>
          <w:sz w:val="24"/>
          <w:szCs w:val="24"/>
        </w:rPr>
        <w:tab/>
      </w:r>
      <w:r w:rsidR="005B626E" w:rsidRPr="00F26B42">
        <w:rPr>
          <w:rFonts w:ascii="Arial" w:hAnsi="Arial" w:cs="Arial"/>
          <w:sz w:val="24"/>
          <w:szCs w:val="24"/>
        </w:rPr>
        <w:tab/>
      </w:r>
      <w:r w:rsidR="005B626E" w:rsidRPr="00F26B42">
        <w:rPr>
          <w:rFonts w:ascii="Arial" w:hAnsi="Arial" w:cs="Arial"/>
          <w:sz w:val="24"/>
          <w:szCs w:val="24"/>
        </w:rPr>
        <w:tab/>
        <w:t>]</w:t>
      </w:r>
      <w:r w:rsidR="00A364CB" w:rsidRPr="00F26B42">
        <w:rPr>
          <w:rFonts w:ascii="Arial" w:hAnsi="Arial" w:cs="Arial"/>
          <w:sz w:val="24"/>
          <w:szCs w:val="24"/>
        </w:rPr>
        <w:t xml:space="preserve"> o</w:t>
      </w:r>
      <w:r w:rsidRPr="00F26B42">
        <w:rPr>
          <w:rFonts w:ascii="Arial" w:hAnsi="Arial" w:cs="Arial"/>
          <w:sz w:val="24"/>
          <w:szCs w:val="24"/>
        </w:rPr>
        <w:t>świadcza</w:t>
      </w:r>
      <w:r w:rsidR="005B626E" w:rsidRPr="00F26B42">
        <w:rPr>
          <w:rFonts w:ascii="Arial" w:hAnsi="Arial" w:cs="Arial"/>
          <w:sz w:val="24"/>
          <w:szCs w:val="24"/>
        </w:rPr>
        <w:t>m</w:t>
      </w:r>
      <w:r w:rsidRPr="00F26B42">
        <w:rPr>
          <w:rFonts w:ascii="Arial" w:hAnsi="Arial" w:cs="Arial"/>
          <w:sz w:val="24"/>
          <w:szCs w:val="24"/>
        </w:rPr>
        <w:t xml:space="preserve">, że </w:t>
      </w:r>
      <w:r w:rsidR="005B626E" w:rsidRPr="00F26B42">
        <w:rPr>
          <w:rFonts w:ascii="Arial" w:hAnsi="Arial" w:cs="Arial"/>
          <w:sz w:val="24"/>
          <w:szCs w:val="24"/>
        </w:rPr>
        <w:t>:</w:t>
      </w:r>
    </w:p>
    <w:p w14:paraId="7EFA011D" w14:textId="746477E9" w:rsidR="00C027FD" w:rsidRPr="00F26B42" w:rsidRDefault="005B626E" w:rsidP="00F26B42">
      <w:pPr>
        <w:pStyle w:val="Akapitzlist"/>
        <w:numPr>
          <w:ilvl w:val="0"/>
          <w:numId w:val="3"/>
        </w:numPr>
        <w:spacing w:after="120" w:line="23" w:lineRule="atLeast"/>
        <w:jc w:val="both"/>
        <w:rPr>
          <w:rFonts w:ascii="Arial" w:hAnsi="Arial" w:cs="Arial"/>
          <w:sz w:val="24"/>
          <w:szCs w:val="24"/>
        </w:rPr>
      </w:pPr>
      <w:r w:rsidRPr="00F26B42">
        <w:rPr>
          <w:rFonts w:ascii="Arial" w:hAnsi="Arial" w:cs="Arial"/>
          <w:sz w:val="24"/>
          <w:szCs w:val="24"/>
        </w:rPr>
        <w:t xml:space="preserve">Wykonawca zapoznał się </w:t>
      </w:r>
      <w:r w:rsidR="00C027FD" w:rsidRPr="00F26B42">
        <w:rPr>
          <w:rFonts w:ascii="Arial" w:hAnsi="Arial" w:cs="Arial"/>
          <w:sz w:val="24"/>
          <w:szCs w:val="24"/>
        </w:rPr>
        <w:t xml:space="preserve"> z przepisami i zasadami BHP i </w:t>
      </w:r>
      <w:proofErr w:type="spellStart"/>
      <w:r w:rsidR="00C027FD" w:rsidRPr="00F26B42">
        <w:rPr>
          <w:rFonts w:ascii="Arial" w:hAnsi="Arial" w:cs="Arial"/>
          <w:sz w:val="24"/>
          <w:szCs w:val="24"/>
        </w:rPr>
        <w:t>Ppoż</w:t>
      </w:r>
      <w:proofErr w:type="spellEnd"/>
      <w:r w:rsidR="00C027FD" w:rsidRPr="00F26B42">
        <w:rPr>
          <w:rFonts w:ascii="Arial" w:hAnsi="Arial" w:cs="Arial"/>
          <w:sz w:val="24"/>
          <w:szCs w:val="24"/>
        </w:rPr>
        <w:t xml:space="preserve"> obowiązującymi na terenie  </w:t>
      </w:r>
      <w:r w:rsidR="00FB2CB6" w:rsidRPr="00F26B42">
        <w:rPr>
          <w:rFonts w:ascii="Arial" w:hAnsi="Arial" w:cs="Arial"/>
          <w:sz w:val="24"/>
          <w:szCs w:val="24"/>
        </w:rPr>
        <w:t>realizacji Umowy</w:t>
      </w:r>
      <w:r w:rsidR="00C027FD" w:rsidRPr="00F26B42">
        <w:rPr>
          <w:rFonts w:ascii="Arial" w:hAnsi="Arial" w:cs="Arial"/>
          <w:sz w:val="24"/>
          <w:szCs w:val="24"/>
        </w:rPr>
        <w:t xml:space="preserve">  i zobowiązuj</w:t>
      </w:r>
      <w:r w:rsidRPr="00F26B42">
        <w:rPr>
          <w:rFonts w:ascii="Arial" w:hAnsi="Arial" w:cs="Arial"/>
          <w:sz w:val="24"/>
          <w:szCs w:val="24"/>
        </w:rPr>
        <w:t>e</w:t>
      </w:r>
      <w:r w:rsidR="00C027FD" w:rsidRPr="00F26B42">
        <w:rPr>
          <w:rFonts w:ascii="Arial" w:hAnsi="Arial" w:cs="Arial"/>
          <w:sz w:val="24"/>
          <w:szCs w:val="24"/>
        </w:rPr>
        <w:t xml:space="preserve"> się do ich przestrzegania.</w:t>
      </w:r>
    </w:p>
    <w:p w14:paraId="04F0239E" w14:textId="4988B3BA" w:rsidR="00A364CB" w:rsidRPr="00F26B42" w:rsidRDefault="005B626E" w:rsidP="00F26B42">
      <w:pPr>
        <w:pStyle w:val="Akapitzlist"/>
        <w:numPr>
          <w:ilvl w:val="0"/>
          <w:numId w:val="3"/>
        </w:numPr>
        <w:spacing w:after="120" w:line="23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Wykonawca zobowiązuje się do </w:t>
      </w:r>
      <w:r w:rsidR="00C027F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niezwłocznego zgłaszania wszelkich potencjalnych zdarzeń wypadkowych, incydentów, awarii i wypadków zaistniałych wśród pracowników lub na jego stanowiskach pracy </w:t>
      </w: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 terenie </w:t>
      </w:r>
      <w:r w:rsidR="00FB2CB6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realizacji Umowy</w:t>
      </w:r>
      <w:r w:rsidR="00C027F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0B93267D" w14:textId="1C1823F5" w:rsidR="005B626E" w:rsidRPr="00F26B42" w:rsidRDefault="00A364CB" w:rsidP="00F26B42">
      <w:pPr>
        <w:pStyle w:val="Akapitzlist"/>
        <w:numPr>
          <w:ilvl w:val="0"/>
          <w:numId w:val="3"/>
        </w:numPr>
        <w:spacing w:after="120" w:line="23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Wykonawca wyraża</w:t>
      </w:r>
      <w:r w:rsidR="00C027F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zgodę na udział przedstawiciela </w:t>
      </w:r>
      <w:proofErr w:type="spellStart"/>
      <w:r w:rsidR="00C027F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</w:t>
      </w:r>
      <w:r w:rsidR="005B626E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quanet</w:t>
      </w:r>
      <w:proofErr w:type="spellEnd"/>
      <w:r w:rsidR="00C027F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S.A. we wszelkich postępowaniach</w:t>
      </w:r>
      <w:r w:rsidR="005B626E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które będą się toczyły, </w:t>
      </w:r>
      <w:r w:rsidR="00C027F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związanych z wypadkami, awariami i innymi zdarzeniami; </w:t>
      </w:r>
    </w:p>
    <w:p w14:paraId="273844D5" w14:textId="74F6BC27" w:rsidR="00C027FD" w:rsidRPr="00F26B42" w:rsidRDefault="005B626E" w:rsidP="00F26B42">
      <w:pPr>
        <w:pStyle w:val="Akapitzlist"/>
        <w:numPr>
          <w:ilvl w:val="0"/>
          <w:numId w:val="3"/>
        </w:numPr>
        <w:spacing w:after="120" w:line="23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Wykonawca zobowiązuje się do </w:t>
      </w:r>
      <w:r w:rsidR="00C027F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udostępniani</w:t>
      </w: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</w:t>
      </w:r>
      <w:r w:rsidR="00C027F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zebranych w </w:t>
      </w: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toku postępowań, o których mowa w pkt 2) i 3) powyżej,</w:t>
      </w:r>
      <w:r w:rsidR="00C027F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materiałów oraz przekazywani</w:t>
      </w: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</w:t>
      </w:r>
      <w:r w:rsidR="00C027F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kopii dokumentacji ustalających okoliczności i przyczyny zdarzeń</w:t>
      </w: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będących przedmiotem postępowania</w:t>
      </w:r>
      <w:r w:rsidR="00A364CB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34B5546E" w14:textId="77777777" w:rsidR="00C027FD" w:rsidRPr="00F26B42" w:rsidRDefault="00C027FD" w:rsidP="00F26B42">
      <w:pPr>
        <w:spacing w:after="120" w:line="23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3A89F987" w14:textId="698D7A5F" w:rsidR="00C027FD" w:rsidRPr="00F26B42" w:rsidRDefault="00A364CB" w:rsidP="00F26B42">
      <w:pPr>
        <w:spacing w:after="120" w:line="23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Wyznaczam Pana</w:t>
      </w:r>
      <w:r w:rsidR="00C027F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(nią)</w:t>
      </w: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</w:t>
      </w:r>
      <w:r w:rsidR="00C027F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......……………</w:t>
      </w: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</w:t>
      </w:r>
      <w:r w:rsidR="005B626E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</w:t>
      </w:r>
      <w:r w:rsidR="00C027F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nr. </w:t>
      </w: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</w:t>
      </w:r>
      <w:r w:rsidR="00C027F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el</w:t>
      </w: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  <w:r w:rsidR="00C027F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 ………………………………… do</w:t>
      </w:r>
      <w:r w:rsidR="004A75D2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pełnienia funkcji Koordynatora ds. BHP, oraz</w:t>
      </w:r>
      <w:r w:rsidR="00C027F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bezpośredniego nadzoru nad podległymi </w:t>
      </w:r>
      <w:r w:rsidR="005B626E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Wykonawcy </w:t>
      </w:r>
      <w:r w:rsidR="00C027F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pracownikami</w:t>
      </w:r>
      <w:r w:rsidR="005B626E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/ osobami, za pomocą których Wykonawca wykonuje pracę </w:t>
      </w:r>
      <w:r w:rsidR="00C027F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(sprawowania nadzoru i kontroli nad prowadzeniem prac objętych umową  nr …………………………….. z dnia ………………………………… przy zachowaniu przepisów i wymogów bhp), oraz do kontaktu z</w:t>
      </w:r>
      <w:r w:rsidR="005B626E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proofErr w:type="spellStart"/>
      <w:r w:rsidR="005B626E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Aquanet</w:t>
      </w:r>
      <w:proofErr w:type="spellEnd"/>
      <w:r w:rsidR="005B626E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S.A. </w:t>
      </w:r>
      <w:r w:rsidR="00C027F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sprawach bhp, organizacyjnych, itp. , z obowiązkiem przebywania na terenie prowadzonych prac.</w:t>
      </w:r>
    </w:p>
    <w:p w14:paraId="5A368622" w14:textId="77777777" w:rsidR="00C027FD" w:rsidRPr="00F26B42" w:rsidRDefault="00C027FD" w:rsidP="00F26B42">
      <w:pPr>
        <w:spacing w:after="120" w:line="23" w:lineRule="atLeast"/>
        <w:jc w:val="both"/>
        <w:rPr>
          <w:rFonts w:ascii="Arial" w:hAnsi="Arial" w:cs="Arial"/>
          <w:sz w:val="24"/>
          <w:szCs w:val="24"/>
        </w:rPr>
      </w:pPr>
    </w:p>
    <w:p w14:paraId="78C4BB3D" w14:textId="77777777" w:rsidR="00C027FD" w:rsidRPr="00F26B42" w:rsidRDefault="00C027FD" w:rsidP="00F26B42">
      <w:pPr>
        <w:spacing w:after="120" w:line="23" w:lineRule="atLeast"/>
        <w:jc w:val="both"/>
        <w:rPr>
          <w:rFonts w:ascii="Arial" w:hAnsi="Arial" w:cs="Arial"/>
          <w:sz w:val="24"/>
          <w:szCs w:val="24"/>
        </w:rPr>
      </w:pPr>
    </w:p>
    <w:p w14:paraId="2E4FFACA" w14:textId="77777777" w:rsidR="00C027FD" w:rsidRPr="00F26B42" w:rsidRDefault="00C027FD" w:rsidP="00F26B42">
      <w:pPr>
        <w:spacing w:after="120" w:line="23" w:lineRule="atLeast"/>
        <w:jc w:val="both"/>
        <w:rPr>
          <w:rFonts w:ascii="Arial" w:hAnsi="Arial" w:cs="Arial"/>
          <w:sz w:val="24"/>
          <w:szCs w:val="24"/>
        </w:rPr>
      </w:pPr>
    </w:p>
    <w:p w14:paraId="4D54D2F3" w14:textId="77777777" w:rsidR="00A364CB" w:rsidRPr="00F26B42" w:rsidRDefault="00C027FD" w:rsidP="00F26B42">
      <w:pPr>
        <w:spacing w:after="120" w:line="23" w:lineRule="atLeast"/>
        <w:ind w:left="1416"/>
        <w:jc w:val="both"/>
        <w:rPr>
          <w:rFonts w:ascii="Arial" w:hAnsi="Arial" w:cs="Arial"/>
          <w:sz w:val="24"/>
          <w:szCs w:val="24"/>
        </w:rPr>
      </w:pPr>
      <w:r w:rsidRPr="00F26B42">
        <w:rPr>
          <w:rFonts w:ascii="Arial" w:hAnsi="Arial" w:cs="Arial"/>
          <w:sz w:val="24"/>
          <w:szCs w:val="24"/>
        </w:rPr>
        <w:tab/>
      </w:r>
      <w:r w:rsidRPr="00F26B42">
        <w:rPr>
          <w:rFonts w:ascii="Arial" w:hAnsi="Arial" w:cs="Arial"/>
          <w:sz w:val="24"/>
          <w:szCs w:val="24"/>
        </w:rPr>
        <w:tab/>
      </w:r>
      <w:r w:rsidRPr="00F26B42">
        <w:rPr>
          <w:rFonts w:ascii="Arial" w:hAnsi="Arial" w:cs="Arial"/>
          <w:sz w:val="24"/>
          <w:szCs w:val="24"/>
        </w:rPr>
        <w:tab/>
      </w:r>
      <w:r w:rsidRPr="00F26B42">
        <w:rPr>
          <w:rFonts w:ascii="Arial" w:hAnsi="Arial" w:cs="Arial"/>
          <w:sz w:val="24"/>
          <w:szCs w:val="24"/>
        </w:rPr>
        <w:tab/>
      </w:r>
      <w:r w:rsidRPr="00F26B42">
        <w:rPr>
          <w:rFonts w:ascii="Arial" w:hAnsi="Arial" w:cs="Arial"/>
          <w:sz w:val="24"/>
          <w:szCs w:val="24"/>
        </w:rPr>
        <w:tab/>
      </w:r>
      <w:r w:rsidRPr="00F26B42">
        <w:rPr>
          <w:rFonts w:ascii="Arial" w:hAnsi="Arial" w:cs="Arial"/>
          <w:sz w:val="24"/>
          <w:szCs w:val="24"/>
        </w:rPr>
        <w:tab/>
      </w:r>
      <w:r w:rsidRPr="00F26B42">
        <w:rPr>
          <w:rFonts w:ascii="Arial" w:hAnsi="Arial" w:cs="Arial"/>
          <w:sz w:val="24"/>
          <w:szCs w:val="24"/>
        </w:rPr>
        <w:tab/>
      </w:r>
      <w:r w:rsidR="00A364CB" w:rsidRPr="00F26B42">
        <w:rPr>
          <w:rFonts w:ascii="Arial" w:hAnsi="Arial" w:cs="Arial"/>
          <w:sz w:val="24"/>
          <w:szCs w:val="24"/>
        </w:rPr>
        <w:tab/>
      </w:r>
      <w:r w:rsidR="00A364CB" w:rsidRPr="00F26B42">
        <w:rPr>
          <w:rFonts w:ascii="Arial" w:hAnsi="Arial" w:cs="Arial"/>
          <w:sz w:val="24"/>
          <w:szCs w:val="24"/>
        </w:rPr>
        <w:tab/>
      </w:r>
      <w:r w:rsidR="00A364CB" w:rsidRPr="00F26B42">
        <w:rPr>
          <w:rFonts w:ascii="Arial" w:hAnsi="Arial" w:cs="Arial"/>
          <w:sz w:val="24"/>
          <w:szCs w:val="24"/>
        </w:rPr>
        <w:tab/>
      </w:r>
      <w:r w:rsidR="00A364CB" w:rsidRPr="00F26B42">
        <w:rPr>
          <w:rFonts w:ascii="Arial" w:hAnsi="Arial" w:cs="Arial"/>
          <w:sz w:val="24"/>
          <w:szCs w:val="24"/>
        </w:rPr>
        <w:tab/>
      </w:r>
      <w:r w:rsidR="00A364CB" w:rsidRPr="00F26B42">
        <w:rPr>
          <w:rFonts w:ascii="Arial" w:hAnsi="Arial" w:cs="Arial"/>
          <w:sz w:val="24"/>
          <w:szCs w:val="24"/>
        </w:rPr>
        <w:tab/>
      </w:r>
      <w:r w:rsidR="00A364CB" w:rsidRPr="00F26B42">
        <w:rPr>
          <w:rFonts w:ascii="Arial" w:hAnsi="Arial" w:cs="Arial"/>
          <w:sz w:val="24"/>
          <w:szCs w:val="24"/>
        </w:rPr>
        <w:tab/>
        <w:t xml:space="preserve">   </w:t>
      </w:r>
      <w:r w:rsidR="00A364CB" w:rsidRPr="00F26B42">
        <w:rPr>
          <w:rFonts w:ascii="Arial" w:hAnsi="Arial" w:cs="Arial"/>
          <w:sz w:val="24"/>
          <w:szCs w:val="24"/>
        </w:rPr>
        <w:tab/>
        <w:t xml:space="preserve">     </w:t>
      </w:r>
    </w:p>
    <w:p w14:paraId="4A2D9DA0" w14:textId="55075347" w:rsidR="00C027FD" w:rsidRPr="00F26B42" w:rsidRDefault="00A364CB" w:rsidP="00F26B42">
      <w:pPr>
        <w:spacing w:after="120" w:line="23" w:lineRule="atLeast"/>
        <w:ind w:left="4248"/>
        <w:jc w:val="both"/>
        <w:rPr>
          <w:rFonts w:ascii="Arial" w:hAnsi="Arial" w:cs="Arial"/>
          <w:sz w:val="24"/>
          <w:szCs w:val="24"/>
        </w:rPr>
      </w:pPr>
      <w:r w:rsidRPr="00F26B42">
        <w:rPr>
          <w:rFonts w:ascii="Arial" w:hAnsi="Arial" w:cs="Arial"/>
          <w:sz w:val="24"/>
          <w:szCs w:val="24"/>
        </w:rPr>
        <w:t xml:space="preserve">      </w:t>
      </w:r>
      <w:r w:rsidR="00F53070" w:rsidRPr="00F26B42">
        <w:rPr>
          <w:rFonts w:ascii="Arial" w:hAnsi="Arial" w:cs="Arial"/>
          <w:sz w:val="24"/>
          <w:szCs w:val="24"/>
        </w:rPr>
        <w:t xml:space="preserve">         </w:t>
      </w:r>
      <w:r w:rsidR="00C027FD" w:rsidRPr="00F26B42">
        <w:rPr>
          <w:rFonts w:ascii="Arial" w:hAnsi="Arial" w:cs="Arial"/>
          <w:sz w:val="24"/>
          <w:szCs w:val="24"/>
        </w:rPr>
        <w:t>…………………………………………..</w:t>
      </w:r>
    </w:p>
    <w:p w14:paraId="1B7B2507" w14:textId="0DF8735D" w:rsidR="00895A89" w:rsidRPr="00F26B42" w:rsidRDefault="00895A89" w:rsidP="00F26B42">
      <w:pPr>
        <w:spacing w:after="120" w:line="23" w:lineRule="atLeast"/>
        <w:jc w:val="both"/>
        <w:rPr>
          <w:rFonts w:ascii="Arial" w:hAnsi="Arial" w:cs="Arial"/>
          <w:sz w:val="24"/>
          <w:szCs w:val="24"/>
        </w:rPr>
      </w:pPr>
      <w:r w:rsidRPr="00F26B42"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="00C027FD" w:rsidRPr="00F26B42">
        <w:rPr>
          <w:rFonts w:ascii="Arial" w:hAnsi="Arial" w:cs="Arial"/>
          <w:sz w:val="24"/>
          <w:szCs w:val="24"/>
        </w:rPr>
        <w:t>Data i podpis</w:t>
      </w:r>
      <w:r w:rsidR="00F53070" w:rsidRPr="00F26B42">
        <w:rPr>
          <w:rFonts w:ascii="Arial" w:hAnsi="Arial" w:cs="Arial"/>
          <w:sz w:val="24"/>
          <w:szCs w:val="24"/>
        </w:rPr>
        <w:t xml:space="preserve"> osoby umocowanej do     </w:t>
      </w:r>
    </w:p>
    <w:p w14:paraId="5304EBCD" w14:textId="4F1ABF55" w:rsidR="00C027FD" w:rsidRPr="00F26B42" w:rsidRDefault="00895A89" w:rsidP="00F26B42">
      <w:pPr>
        <w:spacing w:after="120" w:line="23" w:lineRule="atLeast"/>
        <w:jc w:val="both"/>
        <w:rPr>
          <w:rFonts w:ascii="Arial" w:hAnsi="Arial" w:cs="Arial"/>
          <w:sz w:val="24"/>
          <w:szCs w:val="24"/>
        </w:rPr>
      </w:pPr>
      <w:r w:rsidRPr="00F26B42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  <w:r w:rsidR="00F53070" w:rsidRPr="00F26B42">
        <w:rPr>
          <w:rFonts w:ascii="Arial" w:hAnsi="Arial" w:cs="Arial"/>
          <w:sz w:val="24"/>
          <w:szCs w:val="24"/>
        </w:rPr>
        <w:t>reprezentowania Wykonawcy</w:t>
      </w:r>
    </w:p>
    <w:p w14:paraId="7ED6E7CB" w14:textId="77777777" w:rsidR="00C21458" w:rsidRPr="00F26B42" w:rsidRDefault="00C21458" w:rsidP="00F26B42">
      <w:pPr>
        <w:spacing w:after="120" w:line="23" w:lineRule="atLeast"/>
        <w:rPr>
          <w:rFonts w:ascii="Arial" w:hAnsi="Arial" w:cs="Arial"/>
          <w:sz w:val="24"/>
          <w:szCs w:val="24"/>
        </w:rPr>
      </w:pPr>
    </w:p>
    <w:p w14:paraId="02818CA7" w14:textId="77777777" w:rsidR="00C027FD" w:rsidRPr="00F26B42" w:rsidRDefault="00C027FD" w:rsidP="00F26B42">
      <w:pPr>
        <w:spacing w:after="120" w:line="23" w:lineRule="atLeast"/>
        <w:rPr>
          <w:rFonts w:ascii="Arial" w:hAnsi="Arial" w:cs="Arial"/>
          <w:sz w:val="24"/>
          <w:szCs w:val="24"/>
        </w:rPr>
      </w:pPr>
    </w:p>
    <w:p w14:paraId="3EFD8848" w14:textId="77777777" w:rsidR="00C027FD" w:rsidRPr="00F26B42" w:rsidRDefault="00C027FD" w:rsidP="00F26B42">
      <w:pPr>
        <w:spacing w:after="120" w:line="23" w:lineRule="atLeast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F26B4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lastRenderedPageBreak/>
        <w:t>Wymagania BHP wobec Wykonawcy:</w:t>
      </w:r>
    </w:p>
    <w:p w14:paraId="1F62130B" w14:textId="77777777" w:rsidR="00C027FD" w:rsidRPr="00F26B42" w:rsidRDefault="00C027FD" w:rsidP="00F26B42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Zapewnienie bezpośrednieg</w:t>
      </w:r>
      <w:r w:rsidR="0077492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 nadzoru nad swoimi pracownikami.</w:t>
      </w:r>
    </w:p>
    <w:p w14:paraId="10815228" w14:textId="77777777" w:rsidR="00C027FD" w:rsidRPr="00F26B42" w:rsidRDefault="00C027FD" w:rsidP="00F26B42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Wyznaczenie osoby z imienia i nazwiska do kontaktu w sprawach bhp ze Zleceniodawcą z obowiązkiem przebywania jej na terenie prowadzonych prac;</w:t>
      </w:r>
    </w:p>
    <w:p w14:paraId="4C39951C" w14:textId="77777777" w:rsidR="00C027FD" w:rsidRPr="00F26B42" w:rsidRDefault="00C027FD" w:rsidP="00F26B42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Właściwy zgodny z przepisami i normami wynikający z oceny ryzyka, i zak</w:t>
      </w:r>
      <w:r w:rsidR="0077492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ładowych tabel przydziału ubiór</w:t>
      </w: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 ubranie robocze i/lub ochronne, hełm ochronny, obuwie, kamizelka ostrzegawcza, środki ochronny wg specyfiki prowadzonych robót i występujących zagrożeń wraz z oświadczeniem pracowników o pouczeniu ich</w:t>
      </w:r>
      <w:r w:rsidR="0077492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co do zasad jego stosowania (środki ochrony indywidualnej, zbiorowej);</w:t>
      </w:r>
    </w:p>
    <w:p w14:paraId="581A1F13" w14:textId="77777777" w:rsidR="00C027FD" w:rsidRPr="00F26B42" w:rsidRDefault="00C027FD" w:rsidP="00F26B42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Odbycie szkolenia informacyjnego;</w:t>
      </w:r>
    </w:p>
    <w:p w14:paraId="7D26F5D0" w14:textId="77777777" w:rsidR="00CF1B02" w:rsidRPr="00F26B42" w:rsidRDefault="00C027FD" w:rsidP="00F26B42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Instrukcje bezpiecznego wykonywania robót (IBWR), uzgodnione z AQUANET S.A.</w:t>
      </w:r>
      <w:r w:rsidR="00654DBC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-</w:t>
      </w:r>
      <w:r w:rsidR="00CF1B02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 zależności od charakteru, specyfikacji i</w:t>
      </w:r>
      <w:r w:rsidR="00654DBC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zakresu prowadzonych robót;</w:t>
      </w:r>
    </w:p>
    <w:p w14:paraId="5AB12B91" w14:textId="77777777" w:rsidR="00C027FD" w:rsidRPr="00F26B42" w:rsidRDefault="00C027FD" w:rsidP="00F26B42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Wykaz imienny pracowników </w:t>
      </w:r>
      <w:r w:rsidR="008701C7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wykonawcy</w:t>
      </w: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 obowiązkiem jego aktualizacji na bieżąco;</w:t>
      </w:r>
    </w:p>
    <w:p w14:paraId="59E12F05" w14:textId="77777777" w:rsidR="00C027FD" w:rsidRPr="00F26B42" w:rsidRDefault="000F150A" w:rsidP="00F26B42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Przedłożenie wykazu podstawowych maszyn i sprzętu </w:t>
      </w:r>
      <w:r w:rsidR="00364394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wykonawcy</w:t>
      </w: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Pr="00F26B42">
        <w:rPr>
          <w:rFonts w:ascii="Cambria Math" w:eastAsia="Times New Roman" w:hAnsi="Cambria Math" w:cs="Cambria Math"/>
          <w:color w:val="000000"/>
          <w:sz w:val="24"/>
          <w:szCs w:val="24"/>
          <w:lang w:eastAsia="pl-PL"/>
        </w:rPr>
        <w:t>‐</w:t>
      </w: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wraz z odpowiednią dokumentacją</w:t>
      </w:r>
      <w:r w:rsidR="00364394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techniczno-ruchową</w:t>
      </w: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;</w:t>
      </w:r>
    </w:p>
    <w:p w14:paraId="2ED5A863" w14:textId="77777777" w:rsidR="000F150A" w:rsidRPr="00F26B42" w:rsidRDefault="000F150A" w:rsidP="00F26B42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Aktualne badania lekarskie pracowników –</w:t>
      </w:r>
      <w:r w:rsidR="00A92233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orzec</w:t>
      </w:r>
      <w:r w:rsidR="0077492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zenia lekarskie do wglądu -</w:t>
      </w:r>
      <w:r w:rsidR="00A92233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1D334F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zależności od podmiotu wykonującego pracę ( podmiot prywatny – firma )</w:t>
      </w:r>
    </w:p>
    <w:p w14:paraId="55A9A213" w14:textId="77777777" w:rsidR="000F150A" w:rsidRPr="00F26B42" w:rsidRDefault="000F150A" w:rsidP="00F26B42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Aktualne szkoleni</w:t>
      </w:r>
      <w:r w:rsidR="0077492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a BHP – zaświadczenia do wglądu - </w:t>
      </w:r>
      <w:r w:rsidR="001D334F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zależności od podmiotu wykonującego pracę ( podmiot prywatny – firma )</w:t>
      </w:r>
    </w:p>
    <w:p w14:paraId="67BB9103" w14:textId="77777777" w:rsidR="000F150A" w:rsidRPr="00F26B42" w:rsidRDefault="000F150A" w:rsidP="00F26B42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Lista osób wyznaczonych do udz</w:t>
      </w:r>
      <w:r w:rsidR="0077492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ielania pomocy przed medycznej - </w:t>
      </w:r>
      <w:r w:rsidR="001D334F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 zależności od podmiotu wykonującego pracę ( podmiot prywatny – firma )</w:t>
      </w:r>
    </w:p>
    <w:p w14:paraId="21B6FF53" w14:textId="77777777" w:rsidR="000F150A" w:rsidRPr="00F26B42" w:rsidRDefault="000F150A" w:rsidP="00F26B42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Uprawnienia personelu technicznego – elektrycy, operatorzy sprzętu, spawacze, hakowi , konserwatorzy UDT. . . – zaświadczenia do wglądu wraz z obowiązkiem posiadania ich na stałe przez uprawnionych;</w:t>
      </w:r>
    </w:p>
    <w:p w14:paraId="046DE7D3" w14:textId="77777777" w:rsidR="000F150A" w:rsidRPr="00F26B42" w:rsidRDefault="000F150A" w:rsidP="00F26B42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Dokumentacja UDT – rejestry, dopuszczenia, świadectwa, przeglądy, konserwacje –  dotyczy wykorzystywanych maszyn, urządzeń;</w:t>
      </w:r>
    </w:p>
    <w:p w14:paraId="076346DF" w14:textId="77777777" w:rsidR="000F150A" w:rsidRPr="00F26B42" w:rsidRDefault="000F150A" w:rsidP="00F26B42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Przeprowadzenie procesu oceny ryzyka zawodowego związanego z zakresem przypisanym </w:t>
      </w:r>
      <w:r w:rsidR="00364394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wykonawcy </w:t>
      </w: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 konkretnym obszarze robót i prze</w:t>
      </w:r>
      <w:r w:rsidR="0077492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dstawienie dokumentacji z oceny - </w:t>
      </w:r>
      <w:r w:rsidR="001D334F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zależności od podmiotu wykonującego pracę ( podmiot prywatny – firma )</w:t>
      </w:r>
      <w:r w:rsidR="00654DBC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a także w zależności od charakteru, specyfikacji i zakresu prowadzonych robót;</w:t>
      </w:r>
    </w:p>
    <w:p w14:paraId="06A29BDA" w14:textId="77777777" w:rsidR="001D334F" w:rsidRPr="00F26B42" w:rsidRDefault="000F150A" w:rsidP="00F26B42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Karty ocen ryzyka zawodowego na stanowiskach pracy wraz z poświadczeniem o zapoznaniu z nimi pra</w:t>
      </w:r>
      <w:r w:rsidR="0077492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cowników - </w:t>
      </w:r>
      <w:r w:rsidR="001D334F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zależności od podmiotu wykonującego pracę ( podmiot prywatny – firma )</w:t>
      </w:r>
      <w:r w:rsidR="00654DBC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a także w zależności od charakteru, specyfikacji i zakresu prowadzonych robót;</w:t>
      </w:r>
    </w:p>
    <w:p w14:paraId="2741AE92" w14:textId="77777777" w:rsidR="0077492D" w:rsidRPr="00F26B42" w:rsidRDefault="005B600B" w:rsidP="00F26B42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</w:t>
      </w:r>
      <w:r w:rsidR="0077492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wyniku stwierdzania naruszania obowią</w:t>
      </w: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zujących przepisów i zasad BHP, Wykonawca jest zobowiązany do zapłacenia</w:t>
      </w:r>
      <w:r w:rsidR="0077492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kary pieniężne</w:t>
      </w: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zawartych w umowie</w:t>
      </w:r>
      <w:r w:rsidR="0077492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</w:t>
      </w: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oraz może zostać usunięty z terenu, na którym odbywają się prace</w:t>
      </w:r>
      <w:r w:rsidR="0077492D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szczególnie w przypadkach niewykonywania poleceń służb AQUANET S.A.</w:t>
      </w:r>
      <w:r w:rsidR="00654DBC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;</w:t>
      </w:r>
    </w:p>
    <w:p w14:paraId="1DD2EF9B" w14:textId="77777777" w:rsidR="0077492D" w:rsidRPr="00F26B42" w:rsidRDefault="0077492D" w:rsidP="00F26B42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Ubezpieczenia OC </w:t>
      </w:r>
      <w:r w:rsidR="00364394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wykonawcy</w:t>
      </w:r>
      <w:r w:rsidR="00654DBC" w:rsidRPr="00F26B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(firmy i pracowników) w zależności od charakteru, specyfikacji i zakresu prowadzonych robót;</w:t>
      </w:r>
    </w:p>
    <w:p w14:paraId="403EDB9C" w14:textId="77777777" w:rsidR="0077492D" w:rsidRPr="00F26B42" w:rsidRDefault="0077492D" w:rsidP="00F26B42">
      <w:pPr>
        <w:pStyle w:val="Akapitzlist"/>
        <w:spacing w:after="120" w:line="23" w:lineRule="atLeast"/>
        <w:rPr>
          <w:rFonts w:ascii="Arial" w:hAnsi="Arial" w:cs="Arial"/>
          <w:b/>
          <w:sz w:val="24"/>
        </w:rPr>
      </w:pPr>
    </w:p>
    <w:p w14:paraId="6DADBFE5" w14:textId="77777777" w:rsidR="00C027FD" w:rsidRPr="00F26B42" w:rsidRDefault="00C027FD" w:rsidP="00F26B42">
      <w:pPr>
        <w:spacing w:after="120" w:line="23" w:lineRule="atLeast"/>
        <w:rPr>
          <w:rFonts w:ascii="Arial" w:hAnsi="Arial" w:cs="Arial"/>
        </w:rPr>
      </w:pPr>
    </w:p>
    <w:sectPr w:rsidR="00C027FD" w:rsidRPr="00F26B42" w:rsidSect="003B5CD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F7115" w14:textId="77777777" w:rsidR="00A81E64" w:rsidRDefault="00A81E64" w:rsidP="00A364CB">
      <w:pPr>
        <w:spacing w:after="0" w:line="240" w:lineRule="auto"/>
      </w:pPr>
      <w:r>
        <w:separator/>
      </w:r>
    </w:p>
  </w:endnote>
  <w:endnote w:type="continuationSeparator" w:id="0">
    <w:p w14:paraId="5F821DE2" w14:textId="77777777" w:rsidR="00A81E64" w:rsidRDefault="00A81E64" w:rsidP="00A36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2DB8D" w14:textId="77777777" w:rsidR="00A81E64" w:rsidRDefault="00A81E64" w:rsidP="00A364CB">
      <w:pPr>
        <w:spacing w:after="0" w:line="240" w:lineRule="auto"/>
      </w:pPr>
      <w:r>
        <w:separator/>
      </w:r>
    </w:p>
  </w:footnote>
  <w:footnote w:type="continuationSeparator" w:id="0">
    <w:p w14:paraId="3D480048" w14:textId="77777777" w:rsidR="00A81E64" w:rsidRDefault="00A81E64" w:rsidP="00A364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E0422"/>
    <w:multiLevelType w:val="hybridMultilevel"/>
    <w:tmpl w:val="B2C26220"/>
    <w:lvl w:ilvl="0" w:tplc="0498A0B4">
      <w:start w:val="1"/>
      <w:numFmt w:val="decimal"/>
      <w:lvlText w:val="%1."/>
      <w:lvlJc w:val="left"/>
      <w:pPr>
        <w:ind w:left="1070" w:hanging="360"/>
      </w:pPr>
      <w:rPr>
        <w:rFonts w:ascii="Calibri" w:eastAsia="Times New Roman" w:hAnsi="Calibri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E46D0"/>
    <w:multiLevelType w:val="hybridMultilevel"/>
    <w:tmpl w:val="263E73F4"/>
    <w:lvl w:ilvl="0" w:tplc="5C9AF35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D333617"/>
    <w:multiLevelType w:val="hybridMultilevel"/>
    <w:tmpl w:val="D93420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320990">
    <w:abstractNumId w:val="0"/>
  </w:num>
  <w:num w:numId="2" w16cid:durableId="135924270">
    <w:abstractNumId w:val="1"/>
  </w:num>
  <w:num w:numId="3" w16cid:durableId="1530358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948"/>
    <w:rsid w:val="000F150A"/>
    <w:rsid w:val="001D334F"/>
    <w:rsid w:val="001F1948"/>
    <w:rsid w:val="00227F59"/>
    <w:rsid w:val="002A1148"/>
    <w:rsid w:val="00364394"/>
    <w:rsid w:val="004A75D2"/>
    <w:rsid w:val="005B600B"/>
    <w:rsid w:val="005B626E"/>
    <w:rsid w:val="00654DBC"/>
    <w:rsid w:val="00692DAA"/>
    <w:rsid w:val="0077492D"/>
    <w:rsid w:val="00840C16"/>
    <w:rsid w:val="008701C7"/>
    <w:rsid w:val="00895A89"/>
    <w:rsid w:val="008C7011"/>
    <w:rsid w:val="009208DE"/>
    <w:rsid w:val="009D76F2"/>
    <w:rsid w:val="00A1734B"/>
    <w:rsid w:val="00A364CB"/>
    <w:rsid w:val="00A624AF"/>
    <w:rsid w:val="00A81E64"/>
    <w:rsid w:val="00A92233"/>
    <w:rsid w:val="00C027FD"/>
    <w:rsid w:val="00C21458"/>
    <w:rsid w:val="00C477F5"/>
    <w:rsid w:val="00CE1760"/>
    <w:rsid w:val="00CF1B02"/>
    <w:rsid w:val="00D507D3"/>
    <w:rsid w:val="00EF16F8"/>
    <w:rsid w:val="00F26B42"/>
    <w:rsid w:val="00F53070"/>
    <w:rsid w:val="00FB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4BDA0"/>
  <w15:chartTrackingRefBased/>
  <w15:docId w15:val="{33B0667E-1889-4FFC-848E-D2BCD99E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7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27FD"/>
    <w:pPr>
      <w:ind w:left="720"/>
      <w:contextualSpacing/>
    </w:pPr>
  </w:style>
  <w:style w:type="paragraph" w:customStyle="1" w:styleId="Default">
    <w:name w:val="Default"/>
    <w:rsid w:val="00A36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62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62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62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62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62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2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2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640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Świergiel</dc:creator>
  <cp:keywords/>
  <dc:description/>
  <cp:lastModifiedBy>Wojciech Wróblewski</cp:lastModifiedBy>
  <cp:revision>10</cp:revision>
  <dcterms:created xsi:type="dcterms:W3CDTF">2023-03-23T09:30:00Z</dcterms:created>
  <dcterms:modified xsi:type="dcterms:W3CDTF">2025-08-03T10:42:00Z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2023-03-13T08:50:18Z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71c0f7a4-1a49-4bad-8a91-bb912d51962f</vt:lpwstr>
  </property>
  <property fmtid="{D5CDD505-2E9C-101B-9397-08002B2CF9AE}" pid="8" name="MSIP_Label_7831e2fe-3d9c-460f-a618-11b95c642f58_ContentBits">
    <vt:lpwstr>0</vt:lpwstr>
  </property>
</Properties>
</file>